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6" w:rsidRPr="00342C39" w:rsidRDefault="00B23901" w:rsidP="00196F7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Катедре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путем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записника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катедри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>,</w:t>
      </w:r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усвојених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42C3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 159.електронској</w:t>
      </w:r>
      <w:proofErr w:type="gram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седници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ННВ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доставиле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списак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предмета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предметни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наставници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сарадници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изјаснили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неопходно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одржати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блок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наставу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практичне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лабораторијске</w:t>
      </w:r>
      <w:proofErr w:type="spellEnd"/>
      <w:r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2C39">
        <w:rPr>
          <w:rFonts w:ascii="Times New Roman" w:hAnsi="Times New Roman" w:cs="Times New Roman"/>
          <w:sz w:val="20"/>
          <w:szCs w:val="20"/>
        </w:rPr>
        <w:t>вежбе</w:t>
      </w:r>
      <w:proofErr w:type="spellEnd"/>
      <w:r w:rsidR="00DF0395" w:rsidRPr="00342C39">
        <w:rPr>
          <w:rFonts w:ascii="Times New Roman" w:hAnsi="Times New Roman" w:cs="Times New Roman"/>
          <w:sz w:val="20"/>
          <w:szCs w:val="20"/>
        </w:rPr>
        <w:t xml:space="preserve">. </w:t>
      </w:r>
      <w:r w:rsidR="00342C39" w:rsidRPr="00342C39">
        <w:rPr>
          <w:rFonts w:ascii="Times New Roman" w:hAnsi="Times New Roman" w:cs="Times New Roman"/>
          <w:sz w:val="20"/>
          <w:szCs w:val="20"/>
        </w:rPr>
        <w:t xml:space="preserve">Такође, достављени су термини одржавања колоквијума. </w:t>
      </w:r>
      <w:r w:rsidR="00C2485D" w:rsidRPr="00342C39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ск</w:t>
      </w:r>
      <w:r w:rsidR="00342C39" w:rsidRPr="00342C39">
        <w:rPr>
          <w:rFonts w:ascii="Times New Roman" w:hAnsi="Times New Roman" w:cs="Times New Roman"/>
          <w:sz w:val="20"/>
          <w:szCs w:val="20"/>
        </w:rPr>
        <w:t>ла</w:t>
      </w:r>
      <w:r w:rsidR="00C2485D" w:rsidRPr="00342C39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тим</w:t>
      </w:r>
      <w:proofErr w:type="spellEnd"/>
      <w:r w:rsidR="00DF0395" w:rsidRPr="00342C3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F0395" w:rsidRPr="00342C39">
        <w:rPr>
          <w:rFonts w:ascii="Times New Roman" w:hAnsi="Times New Roman" w:cs="Times New Roman"/>
          <w:sz w:val="20"/>
          <w:szCs w:val="20"/>
        </w:rPr>
        <w:t>достављеним</w:t>
      </w:r>
      <w:proofErr w:type="spellEnd"/>
      <w:r w:rsidR="00DF0395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395" w:rsidRPr="00342C39">
        <w:rPr>
          <w:rFonts w:ascii="Times New Roman" w:hAnsi="Times New Roman" w:cs="Times New Roman"/>
          <w:sz w:val="20"/>
          <w:szCs w:val="20"/>
        </w:rPr>
        <w:t>терминима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водећи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о 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препорукама</w:t>
      </w:r>
      <w:proofErr w:type="spellEnd"/>
      <w:proofErr w:type="gram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Министарства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просвете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науке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технолошког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развоја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као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усвојеним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превентивним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мерама</w:t>
      </w:r>
      <w:proofErr w:type="spellEnd"/>
      <w:r w:rsidR="00C2485D" w:rsidRPr="00342C3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прелажу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следећи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85D" w:rsidRPr="00342C39">
        <w:rPr>
          <w:rFonts w:ascii="Times New Roman" w:hAnsi="Times New Roman" w:cs="Times New Roman"/>
          <w:sz w:val="20"/>
          <w:szCs w:val="20"/>
        </w:rPr>
        <w:t>термини</w:t>
      </w:r>
      <w:proofErr w:type="spellEnd"/>
      <w:r w:rsidR="00C2485D" w:rsidRPr="00342C3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1896"/>
        <w:gridCol w:w="2391"/>
        <w:gridCol w:w="2650"/>
      </w:tblGrid>
      <w:tr w:rsidR="002F485C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преводиоци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Доц.др Љубица Кази</w:t>
            </w:r>
          </w:p>
        </w:tc>
        <w:tc>
          <w:tcPr>
            <w:tcW w:w="2391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(18.05.; 20.05., 22.05.)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9.45 - 11.15,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Učionica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29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Дистрибуирани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Доц.др Љубица Кази</w:t>
            </w:r>
          </w:p>
        </w:tc>
        <w:tc>
          <w:tcPr>
            <w:tcW w:w="2391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(18.05.; 20.05., 22.05.)</w:t>
            </w:r>
          </w:p>
        </w:tc>
        <w:tc>
          <w:tcPr>
            <w:tcW w:w="2650" w:type="dxa"/>
          </w:tcPr>
          <w:p w:rsidR="002F485C" w:rsidRPr="002D0BBF" w:rsidRDefault="002F485C" w:rsidP="00830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12-13:30 Učionica 29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830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Техничка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физика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830FC6">
            <w:pPr>
              <w:pStyle w:val="ListParagraph"/>
              <w:spacing w:after="120"/>
              <w:ind w:left="0"/>
              <w:jc w:val="both"/>
              <w:rPr>
                <w:b/>
                <w:color w:val="201F1E"/>
                <w:bdr w:val="none" w:sz="0" w:space="0" w:color="auto" w:frame="1"/>
              </w:rPr>
            </w:pPr>
            <w:r w:rsidRPr="002D0BBF">
              <w:rPr>
                <w:b/>
                <w:color w:val="201F1E"/>
                <w:bdr w:val="none" w:sz="0" w:space="0" w:color="auto" w:frame="1"/>
              </w:rPr>
              <w:t>Проф.др Вјекослав Сајферт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pStyle w:val="ListParagraph"/>
              <w:spacing w:after="120"/>
              <w:ind w:left="0"/>
              <w:jc w:val="both"/>
              <w:rPr>
                <w:b/>
                <w:color w:val="201F1E"/>
                <w:bdr w:val="none" w:sz="0" w:space="0" w:color="auto" w:frame="1"/>
                <w:lang w:val="en-US"/>
              </w:rPr>
            </w:pPr>
            <w:r w:rsidRPr="002D0BBF">
              <w:rPr>
                <w:b/>
                <w:color w:val="201F1E"/>
                <w:bdr w:val="none" w:sz="0" w:space="0" w:color="auto" w:frame="1"/>
              </w:rPr>
              <w:t>25.05.2020.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I 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grupa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10h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II 13h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III  15h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AMF,мали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АМF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Хемијски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принципи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ИЗЖС</w:t>
            </w:r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Доц.др Снежана Филип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20.05.2020  </w:t>
            </w:r>
          </w:p>
          <w:p w:rsidR="002F485C" w:rsidRPr="002D0BBF" w:rsidRDefault="002F485C" w:rsidP="00830FC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Лабораторијске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вежбе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- 2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групе</w:t>
            </w:r>
            <w:proofErr w:type="spellEnd"/>
          </w:p>
          <w:p w:rsidR="002F485C" w:rsidRPr="002D0BBF" w:rsidRDefault="002F485C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8.00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10.30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II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од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11.00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13.30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Хемијски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принципи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ИЗЖС</w:t>
            </w:r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Доц.др Снежана Филип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21.05.2020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830FC6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Лабораторијске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вежбе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F485C" w:rsidRPr="002D0BBF" w:rsidRDefault="002F485C" w:rsidP="00830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9.00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11.30</w:t>
            </w:r>
          </w:p>
        </w:tc>
      </w:tr>
      <w:tr w:rsidR="002F485C" w:rsidRPr="002D0BBF" w:rsidTr="0000356F">
        <w:trPr>
          <w:trHeight w:val="832"/>
        </w:trPr>
        <w:tc>
          <w:tcPr>
            <w:tcW w:w="2639" w:type="dxa"/>
          </w:tcPr>
          <w:p w:rsidR="002F485C" w:rsidRPr="002D0BBF" w:rsidRDefault="002F485C" w:rsidP="0000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Моделовање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симулација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изжс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 Владимир Шиник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20.05.2020.</w:t>
            </w:r>
          </w:p>
          <w:p w:rsidR="002F485C" w:rsidRPr="002D0BBF" w:rsidRDefault="002F485C" w:rsidP="00830FC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9:00- 10:30</w:t>
            </w:r>
            <w:r w:rsid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, 41</w:t>
            </w:r>
          </w:p>
        </w:tc>
      </w:tr>
      <w:tr w:rsidR="0000356F" w:rsidRPr="002D0BBF" w:rsidTr="0000356F">
        <w:trPr>
          <w:trHeight w:val="832"/>
        </w:trPr>
        <w:tc>
          <w:tcPr>
            <w:tcW w:w="2639" w:type="dxa"/>
          </w:tcPr>
          <w:p w:rsidR="0000356F" w:rsidRPr="0000356F" w:rsidRDefault="0000356F" w:rsidP="00C564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Моделовање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симулација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smer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IT</w:t>
            </w:r>
          </w:p>
        </w:tc>
        <w:tc>
          <w:tcPr>
            <w:tcW w:w="1896" w:type="dxa"/>
          </w:tcPr>
          <w:p w:rsidR="0000356F" w:rsidRPr="0000356F" w:rsidRDefault="0000356F" w:rsidP="00C564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Проф.др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Владимир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Шиник</w:t>
            </w:r>
            <w:proofErr w:type="spellEnd"/>
          </w:p>
        </w:tc>
        <w:tc>
          <w:tcPr>
            <w:tcW w:w="2391" w:type="dxa"/>
          </w:tcPr>
          <w:p w:rsidR="0000356F" w:rsidRPr="0000356F" w:rsidRDefault="0000356F" w:rsidP="00C5645E">
            <w:pPr>
              <w:rPr>
                <w:rFonts w:ascii="Times New Roman" w:hAnsi="Times New Roman" w:cs="Times New Roman"/>
                <w:b/>
              </w:rPr>
            </w:pPr>
            <w:r w:rsidRPr="0000356F">
              <w:rPr>
                <w:rFonts w:ascii="Times New Roman" w:hAnsi="Times New Roman" w:cs="Times New Roman"/>
                <w:b/>
              </w:rPr>
              <w:t>20.05.2020.</w:t>
            </w:r>
          </w:p>
        </w:tc>
        <w:tc>
          <w:tcPr>
            <w:tcW w:w="2650" w:type="dxa"/>
          </w:tcPr>
          <w:p w:rsidR="0000356F" w:rsidRPr="0000356F" w:rsidRDefault="0000356F" w:rsidP="00C5645E">
            <w:pPr>
              <w:rPr>
                <w:rFonts w:ascii="Times New Roman" w:hAnsi="Times New Roman" w:cs="Times New Roman"/>
                <w:b/>
              </w:rPr>
            </w:pPr>
            <w:r w:rsidRPr="0000356F">
              <w:rPr>
                <w:rFonts w:ascii="Times New Roman" w:hAnsi="Times New Roman" w:cs="Times New Roman"/>
                <w:b/>
              </w:rPr>
              <w:t>12-13:30, 41</w:t>
            </w:r>
          </w:p>
        </w:tc>
      </w:tr>
      <w:tr w:rsidR="0000356F" w:rsidRPr="002D0BBF" w:rsidTr="0000356F">
        <w:trPr>
          <w:trHeight w:val="832"/>
        </w:trPr>
        <w:tc>
          <w:tcPr>
            <w:tcW w:w="2639" w:type="dxa"/>
          </w:tcPr>
          <w:p w:rsidR="0000356F" w:rsidRPr="0000356F" w:rsidRDefault="0000356F" w:rsidP="0000356F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Моделовање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симулација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smer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IT</w:t>
            </w:r>
          </w:p>
        </w:tc>
        <w:tc>
          <w:tcPr>
            <w:tcW w:w="1896" w:type="dxa"/>
          </w:tcPr>
          <w:p w:rsidR="0000356F" w:rsidRPr="0000356F" w:rsidRDefault="0000356F" w:rsidP="0000356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Владимир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Шиник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391" w:type="dxa"/>
          </w:tcPr>
          <w:p w:rsidR="0000356F" w:rsidRPr="002D0BBF" w:rsidRDefault="0000356F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22.05.2020.</w:t>
            </w:r>
          </w:p>
        </w:tc>
        <w:tc>
          <w:tcPr>
            <w:tcW w:w="2650" w:type="dxa"/>
          </w:tcPr>
          <w:p w:rsidR="0000356F" w:rsidRPr="002D0BBF" w:rsidRDefault="0000356F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13-14:30, 41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Моделовање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симулација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изжс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 Владимир Шиник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22.05.2020.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11:00-12:30</w:t>
            </w:r>
            <w:r w:rsid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, 41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830F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Физика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F485C" w:rsidRPr="002D0BBF" w:rsidRDefault="002F485C" w:rsidP="00830FC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F485C" w:rsidRPr="002D0BBF" w:rsidRDefault="002F485C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 Вјекослав Сајферт</w:t>
            </w:r>
          </w:p>
        </w:tc>
        <w:tc>
          <w:tcPr>
            <w:tcW w:w="2391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27.05.2020</w:t>
            </w:r>
            <w:r w:rsidR="00004F1D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.</w:t>
            </w:r>
            <w:bookmarkStart w:id="0" w:name="_GoBack"/>
            <w:bookmarkEnd w:id="0"/>
          </w:p>
        </w:tc>
        <w:tc>
          <w:tcPr>
            <w:tcW w:w="2650" w:type="dxa"/>
          </w:tcPr>
          <w:p w:rsidR="002F485C" w:rsidRPr="002D0BBF" w:rsidRDefault="002F485C" w:rsidP="00830F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NG 1/19 - 16/19, 12h</w:t>
            </w:r>
          </w:p>
          <w:p w:rsidR="002F485C" w:rsidRPr="002D0BBF" w:rsidRDefault="002F485C" w:rsidP="00830FC6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NG 17/19 - 27/19, 13:30 h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Mali AMF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83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Хидраулика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пнеуматика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F485C" w:rsidRPr="002D0BBF" w:rsidRDefault="00CE173B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МСц Боривој Новаковић</w:t>
            </w:r>
          </w:p>
        </w:tc>
        <w:tc>
          <w:tcPr>
            <w:tcW w:w="2391" w:type="dxa"/>
          </w:tcPr>
          <w:p w:rsidR="002F485C" w:rsidRPr="002D0BBF" w:rsidRDefault="002F485C" w:rsidP="009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21.05.2020. 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9-12h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AMF</w:t>
            </w: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2F485C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Подземна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хидромеханика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</w:t>
            </w:r>
          </w:p>
          <w:p w:rsidR="002F485C" w:rsidRPr="002D0BBF" w:rsidRDefault="002F485C" w:rsidP="00830F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F485C" w:rsidRPr="002D0BBF" w:rsidRDefault="00CE173B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2F485C" w:rsidRPr="002D0BBF" w:rsidRDefault="002F485C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9:00-10:30</w:t>
            </w:r>
          </w:p>
          <w:p w:rsidR="002F485C" w:rsidRPr="002D0BBF" w:rsidRDefault="002F485C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173B" w:rsidRPr="002D0BBF" w:rsidTr="002F485C">
        <w:tc>
          <w:tcPr>
            <w:tcW w:w="2639" w:type="dxa"/>
          </w:tcPr>
          <w:p w:rsidR="00CE173B" w:rsidRPr="002D0BBF" w:rsidRDefault="00CE173B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Капитални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ремонт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:rsidR="00CE173B" w:rsidRPr="002D0BBF" w:rsidRDefault="00CE173B" w:rsidP="00B56652">
            <w:pPr>
              <w:pStyle w:val="ListParagraph"/>
              <w:jc w:val="both"/>
              <w:rPr>
                <w:rFonts w:eastAsia="Calibri"/>
                <w:b/>
              </w:rPr>
            </w:pPr>
          </w:p>
        </w:tc>
        <w:tc>
          <w:tcPr>
            <w:tcW w:w="1896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CE173B" w:rsidRPr="002D0BBF" w:rsidRDefault="00CE173B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11-12:30</w:t>
            </w:r>
          </w:p>
        </w:tc>
      </w:tr>
      <w:tr w:rsidR="00CE173B" w:rsidRPr="002D0BBF" w:rsidTr="002F485C">
        <w:tc>
          <w:tcPr>
            <w:tcW w:w="2639" w:type="dxa"/>
          </w:tcPr>
          <w:p w:rsidR="00CE173B" w:rsidRPr="002D0BBF" w:rsidRDefault="00CE173B" w:rsidP="00830F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Разрада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нафтних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гасних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налазишта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II</w:t>
            </w:r>
          </w:p>
        </w:tc>
        <w:tc>
          <w:tcPr>
            <w:tcW w:w="1896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CE173B" w:rsidRPr="002D0BBF" w:rsidRDefault="00CE173B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13- 14:30</w:t>
            </w:r>
          </w:p>
          <w:p w:rsidR="00CE173B" w:rsidRPr="002D0BBF" w:rsidRDefault="00CE173B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85C" w:rsidRPr="002D0BBF" w:rsidTr="002F485C">
        <w:tc>
          <w:tcPr>
            <w:tcW w:w="2639" w:type="dxa"/>
          </w:tcPr>
          <w:p w:rsidR="002F485C" w:rsidRPr="002D0BBF" w:rsidRDefault="00CE173B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Графичко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моделирање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896" w:type="dxa"/>
          </w:tcPr>
          <w:p w:rsidR="002F485C" w:rsidRPr="002D0BBF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Проф.др Душко Летић</w:t>
            </w:r>
          </w:p>
        </w:tc>
        <w:tc>
          <w:tcPr>
            <w:tcW w:w="2391" w:type="dxa"/>
          </w:tcPr>
          <w:p w:rsidR="002F485C" w:rsidRPr="002D0BBF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18.05.2020.</w:t>
            </w:r>
          </w:p>
        </w:tc>
        <w:tc>
          <w:tcPr>
            <w:tcW w:w="2650" w:type="dxa"/>
          </w:tcPr>
          <w:p w:rsidR="002F485C" w:rsidRPr="002D0BBF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8:00-11:15</w:t>
            </w:r>
          </w:p>
        </w:tc>
      </w:tr>
      <w:tr w:rsidR="00A859B9" w:rsidRPr="002D0BBF" w:rsidTr="002F485C">
        <w:tc>
          <w:tcPr>
            <w:tcW w:w="2639" w:type="dxa"/>
          </w:tcPr>
          <w:p w:rsidR="00A859B9" w:rsidRPr="002D0BBF" w:rsidRDefault="00A859B9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Методе програмирања вежбе</w:t>
            </w:r>
          </w:p>
        </w:tc>
        <w:tc>
          <w:tcPr>
            <w:tcW w:w="1896" w:type="dxa"/>
          </w:tcPr>
          <w:p w:rsidR="00A859B9" w:rsidRPr="002D0BBF" w:rsidRDefault="00A859B9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Игор Вецштајн</w:t>
            </w:r>
          </w:p>
        </w:tc>
        <w:tc>
          <w:tcPr>
            <w:tcW w:w="2391" w:type="dxa"/>
          </w:tcPr>
          <w:p w:rsidR="00A859B9" w:rsidRPr="002D0BBF" w:rsidRDefault="00A859B9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19.05.2020.</w:t>
            </w:r>
          </w:p>
        </w:tc>
        <w:tc>
          <w:tcPr>
            <w:tcW w:w="2650" w:type="dxa"/>
          </w:tcPr>
          <w:p w:rsidR="00A859B9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IT, I g 8</w:t>
            </w:r>
            <w:r w:rsidR="00A859B9"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-9:00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II g  9:30- 10:30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SI I g 11:00- 12:00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II g 12:30- 13:30</w:t>
            </w:r>
          </w:p>
        </w:tc>
      </w:tr>
    </w:tbl>
    <w:p w:rsidR="00C2485D" w:rsidRDefault="00C2485D" w:rsidP="00196F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КОЛОКВИЈУМ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081"/>
        <w:gridCol w:w="2483"/>
        <w:gridCol w:w="2311"/>
      </w:tblGrid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Механика и механизми 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P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Проф.др Славица Првуловић </w:t>
            </w:r>
          </w:p>
        </w:tc>
        <w:tc>
          <w:tcPr>
            <w:tcW w:w="2483" w:type="dxa"/>
          </w:tcPr>
          <w:p w:rsidR="00DF0395" w:rsidRP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 xml:space="preserve">9 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>Inženjerstvo Nafte i gasa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10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 xml:space="preserve"> Inženjerstvo zaštite životne sredine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14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00h</w:t>
            </w:r>
            <w:r w:rsidRPr="00DF0395">
              <w:rPr>
                <w:rFonts w:ascii="Times New Roman" w:hAnsi="Times New Roman" w:cs="Times New Roman"/>
              </w:rPr>
              <w:t xml:space="preserve"> Mašinsko inženjerstvo</w:t>
            </w:r>
          </w:p>
          <w:p w:rsidR="00DF0395" w:rsidRPr="00DF0395" w:rsidRDefault="00DF0395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Машине и апарати 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Pr="00FE3C0F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</w:tc>
        <w:tc>
          <w:tcPr>
            <w:tcW w:w="2311" w:type="dxa"/>
          </w:tcPr>
          <w:p w:rsidR="00DF0395" w:rsidRDefault="00DF0395" w:rsidP="00DF0395">
            <w:r w:rsidRPr="009F1876">
              <w:rPr>
                <w:b/>
              </w:rPr>
              <w:t>11</w:t>
            </w:r>
            <w:r w:rsidRPr="009F1876">
              <w:rPr>
                <w:b/>
                <w:vertAlign w:val="superscript"/>
              </w:rPr>
              <w:t>30h</w:t>
            </w:r>
            <w:r>
              <w:t xml:space="preserve"> Odevno inženjerstvo</w:t>
            </w:r>
          </w:p>
          <w:p w:rsidR="00DF0395" w:rsidRDefault="00DF0395" w:rsidP="00DF0395">
            <w:r w:rsidRPr="009F1876">
              <w:rPr>
                <w:b/>
              </w:rPr>
              <w:t>13</w:t>
            </w:r>
            <w:r w:rsidRPr="009F1876">
              <w:rPr>
                <w:b/>
                <w:vertAlign w:val="superscript"/>
              </w:rPr>
              <w:t>ooh</w:t>
            </w:r>
            <w:r>
              <w:t xml:space="preserve"> Mašinsko inženjerstvo</w:t>
            </w:r>
          </w:p>
          <w:p w:rsidR="00DF0395" w:rsidRPr="00FE3C0F" w:rsidRDefault="00DF0395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Пројектовање технолошких система</w:t>
            </w:r>
          </w:p>
          <w:p w:rsid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Транспортни системи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20.05.2020.</w:t>
            </w:r>
          </w:p>
        </w:tc>
        <w:tc>
          <w:tcPr>
            <w:tcW w:w="2311" w:type="dxa"/>
          </w:tcPr>
          <w:p w:rsidR="00DF0395" w:rsidRDefault="00DF0395" w:rsidP="00DF0395">
            <w:r w:rsidRPr="009F1876">
              <w:rPr>
                <w:b/>
              </w:rPr>
              <w:t>8</w:t>
            </w:r>
            <w:r w:rsidRPr="009F1876">
              <w:rPr>
                <w:b/>
                <w:vertAlign w:val="superscript"/>
              </w:rPr>
              <w:t>00</w:t>
            </w:r>
            <w:r>
              <w:rPr>
                <w:vertAlign w:val="superscript"/>
              </w:rPr>
              <w:t>h</w:t>
            </w:r>
            <w:r w:rsidRPr="00416819">
              <w:t>Inženjerstvo Nafte i gasa</w:t>
            </w:r>
          </w:p>
          <w:p w:rsidR="00DF0395" w:rsidRDefault="00DF0395" w:rsidP="00DF0395">
            <w:r w:rsidRPr="009F1876">
              <w:rPr>
                <w:b/>
              </w:rPr>
              <w:t>9</w:t>
            </w:r>
            <w:r w:rsidRPr="009F1876">
              <w:rPr>
                <w:b/>
                <w:vertAlign w:val="superscript"/>
              </w:rPr>
              <w:t>00h</w:t>
            </w:r>
            <w:r>
              <w:t xml:space="preserve">  Master inženjeri mašinstva</w:t>
            </w:r>
          </w:p>
          <w:p w:rsidR="00DF0395" w:rsidRPr="009F1876" w:rsidRDefault="00DF0395" w:rsidP="00DF0395">
            <w:pPr>
              <w:rPr>
                <w:b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Процесни системи и постројења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20.05.2020.</w:t>
            </w: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92107B" w:rsidRPr="00FE3C0F" w:rsidTr="0092107B">
        <w:tc>
          <w:tcPr>
            <w:tcW w:w="2701" w:type="dxa"/>
          </w:tcPr>
          <w:p w:rsidR="0092107B" w:rsidRPr="00FE3C0F" w:rsidRDefault="0092107B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Бизнис</w:t>
            </w:r>
            <w:proofErr w:type="spellEnd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92107B" w:rsidRPr="0092107B" w:rsidRDefault="0092107B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Драган Ћоћкало</w:t>
            </w:r>
          </w:p>
        </w:tc>
        <w:tc>
          <w:tcPr>
            <w:tcW w:w="2483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22.05. и 29.05</w:t>
            </w:r>
          </w:p>
        </w:tc>
        <w:tc>
          <w:tcPr>
            <w:tcW w:w="231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09:00 39, AMF</w:t>
            </w:r>
          </w:p>
        </w:tc>
      </w:tr>
      <w:tr w:rsidR="0092107B" w:rsidRPr="00FE3C0F" w:rsidTr="0092107B">
        <w:tc>
          <w:tcPr>
            <w:tcW w:w="270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Реинжењеринг</w:t>
            </w:r>
            <w:proofErr w:type="spellEnd"/>
          </w:p>
        </w:tc>
        <w:tc>
          <w:tcPr>
            <w:tcW w:w="208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Драган Ћоћкало</w:t>
            </w:r>
          </w:p>
        </w:tc>
        <w:tc>
          <w:tcPr>
            <w:tcW w:w="2483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20.05. </w:t>
            </w:r>
            <w:proofErr w:type="gram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27.05. </w:t>
            </w:r>
          </w:p>
        </w:tc>
        <w:tc>
          <w:tcPr>
            <w:tcW w:w="2311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 39, AMF</w:t>
            </w:r>
          </w:p>
        </w:tc>
      </w:tr>
      <w:tr w:rsidR="0092107B" w:rsidRPr="00FE3C0F" w:rsidTr="002D0BBF">
        <w:trPr>
          <w:trHeight w:val="620"/>
        </w:trPr>
        <w:tc>
          <w:tcPr>
            <w:tcW w:w="2701" w:type="dxa"/>
          </w:tcPr>
          <w:p w:rsidR="0092107B" w:rsidRPr="00547178" w:rsidRDefault="0092107B" w:rsidP="00FE3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Информатичке</w:t>
            </w:r>
            <w:proofErr w:type="spellEnd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технологије</w:t>
            </w:r>
            <w:proofErr w:type="spellEnd"/>
          </w:p>
          <w:p w:rsidR="0092107B" w:rsidRPr="00547178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92107B" w:rsidRP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Mаја Габоров</w:t>
            </w:r>
          </w:p>
        </w:tc>
        <w:tc>
          <w:tcPr>
            <w:tcW w:w="2483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25.05.2020</w:t>
            </w:r>
          </w:p>
        </w:tc>
        <w:tc>
          <w:tcPr>
            <w:tcW w:w="231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14:00, 28</w:t>
            </w:r>
          </w:p>
        </w:tc>
      </w:tr>
    </w:tbl>
    <w:p w:rsidR="002D0BBF" w:rsidRDefault="002D0BBF" w:rsidP="00DF0395">
      <w:pPr>
        <w:spacing w:after="0"/>
        <w:rPr>
          <w:rFonts w:ascii="Times New Roman" w:hAnsi="Times New Roman" w:cs="Times New Roman"/>
          <w:b/>
        </w:rPr>
      </w:pPr>
    </w:p>
    <w:p w:rsidR="00DF0395" w:rsidRDefault="006A4AE8" w:rsidP="00DF0395">
      <w:pPr>
        <w:spacing w:after="0"/>
        <w:rPr>
          <w:rFonts w:ascii="Times New Roman" w:hAnsi="Times New Roman" w:cs="Times New Roman"/>
        </w:rPr>
      </w:pPr>
      <w:r w:rsidRPr="006A4AE8">
        <w:rPr>
          <w:rFonts w:ascii="Times New Roman" w:hAnsi="Times New Roman" w:cs="Times New Roman"/>
          <w:b/>
        </w:rPr>
        <w:lastRenderedPageBreak/>
        <w:t>НАПОМЕНА: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6A4AE8">
        <w:rPr>
          <w:rFonts w:ascii="Times New Roman" w:hAnsi="Times New Roman" w:cs="Times New Roman"/>
        </w:rPr>
        <w:t>Запослени</w:t>
      </w:r>
      <w:proofErr w:type="spellEnd"/>
      <w:r w:rsidRPr="006A4AE8">
        <w:rPr>
          <w:rFonts w:ascii="Times New Roman" w:hAnsi="Times New Roman" w:cs="Times New Roman"/>
        </w:rPr>
        <w:t xml:space="preserve"> и </w:t>
      </w:r>
      <w:proofErr w:type="spellStart"/>
      <w:r w:rsidRPr="006A4AE8">
        <w:rPr>
          <w:rFonts w:ascii="Times New Roman" w:hAnsi="Times New Roman" w:cs="Times New Roman"/>
        </w:rPr>
        <w:t>студенти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су</w:t>
      </w:r>
      <w:proofErr w:type="spellEnd"/>
      <w:r w:rsidRPr="006A4AE8">
        <w:rPr>
          <w:rFonts w:ascii="Times New Roman" w:hAnsi="Times New Roman" w:cs="Times New Roman"/>
        </w:rPr>
        <w:t xml:space="preserve"> дужни да поштују усвојене </w:t>
      </w:r>
      <w:proofErr w:type="spellStart"/>
      <w:r w:rsidRPr="006A4AE8">
        <w:rPr>
          <w:rFonts w:ascii="Times New Roman" w:hAnsi="Times New Roman" w:cs="Times New Roman"/>
        </w:rPr>
        <w:t>превентивне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мере</w:t>
      </w:r>
      <w:proofErr w:type="spellEnd"/>
      <w:r w:rsidRPr="006A4AE8">
        <w:rPr>
          <w:rFonts w:ascii="Times New Roman" w:hAnsi="Times New Roman" w:cs="Times New Roman"/>
        </w:rPr>
        <w:t xml:space="preserve"> и </w:t>
      </w:r>
      <w:proofErr w:type="spellStart"/>
      <w:r w:rsidRPr="006A4AE8">
        <w:rPr>
          <w:rFonts w:ascii="Times New Roman" w:hAnsi="Times New Roman" w:cs="Times New Roman"/>
        </w:rPr>
        <w:t>правила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понашања</w:t>
      </w:r>
      <w:proofErr w:type="spellEnd"/>
      <w:r w:rsidRPr="006A4AE8">
        <w:rPr>
          <w:rFonts w:ascii="Times New Roman" w:hAnsi="Times New Roman" w:cs="Times New Roman"/>
        </w:rPr>
        <w:t xml:space="preserve"> у </w:t>
      </w:r>
      <w:proofErr w:type="spellStart"/>
      <w:r w:rsidRPr="006A4AE8">
        <w:rPr>
          <w:rFonts w:ascii="Times New Roman" w:hAnsi="Times New Roman" w:cs="Times New Roman"/>
        </w:rPr>
        <w:t>функцији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спречавања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ширења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COVIDa</w:t>
      </w:r>
      <w:proofErr w:type="spellEnd"/>
    </w:p>
    <w:p w:rsidR="00DF0395" w:rsidRDefault="00DF0395" w:rsidP="00DF03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Студенти су обавезни да се најкасније 24 </w:t>
      </w:r>
      <w:proofErr w:type="spellStart"/>
      <w:r>
        <w:rPr>
          <w:rFonts w:ascii="Times New Roman" w:hAnsi="Times New Roman" w:cs="Times New Roman"/>
        </w:rPr>
        <w:t>сата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="00342C39">
        <w:rPr>
          <w:rFonts w:ascii="Times New Roman" w:hAnsi="Times New Roman" w:cs="Times New Roman"/>
        </w:rPr>
        <w:t>колоквијума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јаве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предметном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наставнику</w:t>
      </w:r>
      <w:proofErr w:type="spellEnd"/>
      <w:r w:rsidR="00342C39">
        <w:rPr>
          <w:rFonts w:ascii="Times New Roman" w:hAnsi="Times New Roman" w:cs="Times New Roman"/>
        </w:rPr>
        <w:t>/</w:t>
      </w:r>
      <w:proofErr w:type="spellStart"/>
      <w:r w:rsidR="00342C39">
        <w:rPr>
          <w:rFonts w:ascii="Times New Roman" w:hAnsi="Times New Roman" w:cs="Times New Roman"/>
        </w:rPr>
        <w:t>сараднику</w:t>
      </w:r>
      <w:proofErr w:type="spellEnd"/>
    </w:p>
    <w:p w:rsidR="002D0BBF" w:rsidRPr="002D0BBF" w:rsidRDefault="002D0BBF" w:rsidP="002D0BB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распоређени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наставнику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сарадники</w:t>
      </w:r>
      <w:proofErr w:type="spellEnd"/>
    </w:p>
    <w:sectPr w:rsidR="002D0BBF" w:rsidRPr="002D0BBF" w:rsidSect="00EE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7BD"/>
    <w:multiLevelType w:val="hybridMultilevel"/>
    <w:tmpl w:val="3B7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2BF6"/>
    <w:multiLevelType w:val="hybridMultilevel"/>
    <w:tmpl w:val="6316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36A5"/>
    <w:multiLevelType w:val="hybridMultilevel"/>
    <w:tmpl w:val="DFE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3ED5"/>
    <w:multiLevelType w:val="hybridMultilevel"/>
    <w:tmpl w:val="5FF2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A3F74"/>
    <w:multiLevelType w:val="hybridMultilevel"/>
    <w:tmpl w:val="F5764D5A"/>
    <w:lvl w:ilvl="0" w:tplc="281A000F">
      <w:start w:val="1"/>
      <w:numFmt w:val="decimal"/>
      <w:lvlText w:val="%1."/>
      <w:lvlJc w:val="left"/>
      <w:pPr>
        <w:ind w:left="1004" w:hanging="360"/>
      </w:pPr>
    </w:lvl>
    <w:lvl w:ilvl="1" w:tplc="281A0019" w:tentative="1">
      <w:start w:val="1"/>
      <w:numFmt w:val="lowerLetter"/>
      <w:lvlText w:val="%2."/>
      <w:lvlJc w:val="left"/>
      <w:pPr>
        <w:ind w:left="1724" w:hanging="360"/>
      </w:pPr>
    </w:lvl>
    <w:lvl w:ilvl="2" w:tplc="281A001B" w:tentative="1">
      <w:start w:val="1"/>
      <w:numFmt w:val="lowerRoman"/>
      <w:lvlText w:val="%3."/>
      <w:lvlJc w:val="right"/>
      <w:pPr>
        <w:ind w:left="2444" w:hanging="180"/>
      </w:pPr>
    </w:lvl>
    <w:lvl w:ilvl="3" w:tplc="281A000F" w:tentative="1">
      <w:start w:val="1"/>
      <w:numFmt w:val="decimal"/>
      <w:lvlText w:val="%4."/>
      <w:lvlJc w:val="left"/>
      <w:pPr>
        <w:ind w:left="3164" w:hanging="360"/>
      </w:pPr>
    </w:lvl>
    <w:lvl w:ilvl="4" w:tplc="281A0019" w:tentative="1">
      <w:start w:val="1"/>
      <w:numFmt w:val="lowerLetter"/>
      <w:lvlText w:val="%5."/>
      <w:lvlJc w:val="left"/>
      <w:pPr>
        <w:ind w:left="3884" w:hanging="360"/>
      </w:pPr>
    </w:lvl>
    <w:lvl w:ilvl="5" w:tplc="281A001B" w:tentative="1">
      <w:start w:val="1"/>
      <w:numFmt w:val="lowerRoman"/>
      <w:lvlText w:val="%6."/>
      <w:lvlJc w:val="right"/>
      <w:pPr>
        <w:ind w:left="4604" w:hanging="180"/>
      </w:pPr>
    </w:lvl>
    <w:lvl w:ilvl="6" w:tplc="281A000F" w:tentative="1">
      <w:start w:val="1"/>
      <w:numFmt w:val="decimal"/>
      <w:lvlText w:val="%7."/>
      <w:lvlJc w:val="left"/>
      <w:pPr>
        <w:ind w:left="5324" w:hanging="360"/>
      </w:pPr>
    </w:lvl>
    <w:lvl w:ilvl="7" w:tplc="281A0019" w:tentative="1">
      <w:start w:val="1"/>
      <w:numFmt w:val="lowerLetter"/>
      <w:lvlText w:val="%8."/>
      <w:lvlJc w:val="left"/>
      <w:pPr>
        <w:ind w:left="6044" w:hanging="360"/>
      </w:pPr>
    </w:lvl>
    <w:lvl w:ilvl="8" w:tplc="28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01"/>
    <w:rsid w:val="0000356F"/>
    <w:rsid w:val="00004F1D"/>
    <w:rsid w:val="00142034"/>
    <w:rsid w:val="00196F73"/>
    <w:rsid w:val="00205B44"/>
    <w:rsid w:val="00224AC8"/>
    <w:rsid w:val="002D0BBF"/>
    <w:rsid w:val="002F485C"/>
    <w:rsid w:val="00315C2D"/>
    <w:rsid w:val="00342C39"/>
    <w:rsid w:val="0047284C"/>
    <w:rsid w:val="00547178"/>
    <w:rsid w:val="005516FE"/>
    <w:rsid w:val="005C753A"/>
    <w:rsid w:val="00666DA8"/>
    <w:rsid w:val="006A4AE8"/>
    <w:rsid w:val="007A433D"/>
    <w:rsid w:val="00830FC6"/>
    <w:rsid w:val="0092107B"/>
    <w:rsid w:val="00946203"/>
    <w:rsid w:val="009670B4"/>
    <w:rsid w:val="009C4ECD"/>
    <w:rsid w:val="009D553C"/>
    <w:rsid w:val="00A859B9"/>
    <w:rsid w:val="00AA11FD"/>
    <w:rsid w:val="00AE343E"/>
    <w:rsid w:val="00B23901"/>
    <w:rsid w:val="00B36392"/>
    <w:rsid w:val="00B56652"/>
    <w:rsid w:val="00BA7F19"/>
    <w:rsid w:val="00C2485D"/>
    <w:rsid w:val="00C63F40"/>
    <w:rsid w:val="00CE173B"/>
    <w:rsid w:val="00DB1E70"/>
    <w:rsid w:val="00DF0395"/>
    <w:rsid w:val="00E40F05"/>
    <w:rsid w:val="00EE75D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83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83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2020-05-16T17:41:00Z</dcterms:created>
  <dcterms:modified xsi:type="dcterms:W3CDTF">2020-05-16T17:41:00Z</dcterms:modified>
</cp:coreProperties>
</file>